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94" w:rsidRDefault="000D2856">
      <w:r>
        <w:t>Modeling Meeting</w:t>
      </w:r>
    </w:p>
    <w:p w:rsidR="000D2856" w:rsidRDefault="000D2856">
      <w:r>
        <w:t>Feb 5, 2015</w:t>
      </w:r>
    </w:p>
    <w:p w:rsidR="000D2856" w:rsidRDefault="000D2856">
      <w:r>
        <w:t>Larry Chase was instrumental to the progress to date.</w:t>
      </w:r>
    </w:p>
    <w:p w:rsidR="000D2856" w:rsidRDefault="000D2856">
      <w:r>
        <w:t xml:space="preserve">Al Rotz and Pete Vadas have been running IFSM. DNDC large emissions compared to IFSM in the lagoon, after the digester. IFSM is modeling </w:t>
      </w:r>
      <w:proofErr w:type="gramStart"/>
      <w:r w:rsidR="002341C5">
        <w:t>a slurry</w:t>
      </w:r>
      <w:proofErr w:type="gramEnd"/>
      <w:r>
        <w:t xml:space="preserve"> of manure rather than a lagoon, so not complete de-nitrification. </w:t>
      </w:r>
    </w:p>
    <w:p w:rsidR="002341C5" w:rsidRDefault="002341C5">
      <w:r>
        <w:t xml:space="preserve">Ying asked which model is the one that should be used. What is the purpose of comparing the </w:t>
      </w:r>
      <w:proofErr w:type="gramStart"/>
      <w:r>
        <w:t>models.</w:t>
      </w:r>
      <w:proofErr w:type="gramEnd"/>
      <w:r>
        <w:t xml:space="preserve"> Olivier said we need to identify where there are differences and why. Ying asked if Olivier has been checking in with the measurement </w:t>
      </w:r>
      <w:proofErr w:type="gramStart"/>
      <w:r>
        <w:t>team?</w:t>
      </w:r>
      <w:proofErr w:type="gramEnd"/>
      <w:r>
        <w:t xml:space="preserve"> Matt says Becky has been collecting the data for the digesters.</w:t>
      </w:r>
      <w:r w:rsidR="00AB3371">
        <w:t xml:space="preserve"> We will do integration with the measurement team at the March meeting. </w:t>
      </w:r>
    </w:p>
    <w:p w:rsidR="00AB3371" w:rsidRDefault="00AB3371">
      <w:r>
        <w:t>We need to take account for the fact that lagoons leak.</w:t>
      </w:r>
    </w:p>
    <w:p w:rsidR="00AB3371" w:rsidRDefault="00F86E9C">
      <w:r>
        <w:t xml:space="preserve">NO3 nitrate leaching rates are very different from IFSM. </w:t>
      </w:r>
      <w:proofErr w:type="gramStart"/>
      <w:r>
        <w:t>Depends on soil conditions.</w:t>
      </w:r>
      <w:proofErr w:type="gramEnd"/>
    </w:p>
    <w:p w:rsidR="00854FE6" w:rsidRDefault="00854FE6">
      <w:r>
        <w:t>Curtis will resubmit the soil characteristics</w:t>
      </w:r>
      <w:r w:rsidR="009263B7">
        <w:t>, different rotations and weather</w:t>
      </w:r>
      <w:r>
        <w:t xml:space="preserve">; Changsheng will redo based on different rotations. </w:t>
      </w:r>
      <w:proofErr w:type="spellStart"/>
      <w:r>
        <w:t>Daycent</w:t>
      </w:r>
      <w:proofErr w:type="spellEnd"/>
      <w:r>
        <w:t xml:space="preserve"> needs to finish the N2O. </w:t>
      </w:r>
      <w:r w:rsidR="009263B7">
        <w:t>N fixation is a rate; too variable to use one number.</w:t>
      </w:r>
    </w:p>
    <w:p w:rsidR="009263B7" w:rsidRDefault="009263B7">
      <w:r>
        <w:t xml:space="preserve">Need to do another re-run of four different cases, not all the fields, with the different crop rotations. </w:t>
      </w:r>
      <w:r w:rsidR="00CF139B">
        <w:t>Aim for Feb. 2</w:t>
      </w:r>
      <w:r w:rsidR="00766348">
        <w:t>0</w:t>
      </w:r>
      <w:r w:rsidR="00CF139B" w:rsidRPr="00CF139B">
        <w:rPr>
          <w:vertAlign w:val="superscript"/>
        </w:rPr>
        <w:t>th</w:t>
      </w:r>
      <w:r w:rsidR="00CF139B">
        <w:t xml:space="preserve">. </w:t>
      </w:r>
      <w:r w:rsidR="00766348">
        <w:t>Recalculate the graph and start the outline.</w:t>
      </w:r>
      <w:bookmarkStart w:id="0" w:name="_GoBack"/>
      <w:bookmarkEnd w:id="0"/>
      <w:r w:rsidR="00766348">
        <w:t xml:space="preserve"> </w:t>
      </w:r>
    </w:p>
    <w:p w:rsidR="00766348" w:rsidRDefault="00766348"/>
    <w:p w:rsidR="00CF139B" w:rsidRDefault="00CF139B"/>
    <w:sectPr w:rsidR="00CF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56"/>
    <w:rsid w:val="000D2856"/>
    <w:rsid w:val="002341C5"/>
    <w:rsid w:val="00766348"/>
    <w:rsid w:val="00854FE6"/>
    <w:rsid w:val="009263B7"/>
    <w:rsid w:val="00AB3371"/>
    <w:rsid w:val="00CF139B"/>
    <w:rsid w:val="00E96494"/>
    <w:rsid w:val="00F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C500A1DD71E4C914A837F1E7DD891" ma:contentTypeVersion="1" ma:contentTypeDescription="Create a new document." ma:contentTypeScope="" ma:versionID="f130678e0362fea6e678ab278b1076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A8A49C-D3DB-4E8D-9FD4-3CA3AD69D12C}"/>
</file>

<file path=customXml/itemProps2.xml><?xml version="1.0" encoding="utf-8"?>
<ds:datastoreItem xmlns:ds="http://schemas.openxmlformats.org/officeDocument/2006/customXml" ds:itemID="{B85CE10B-70EA-4EE0-AAE2-263FB3FEF805}"/>
</file>

<file path=customXml/itemProps3.xml><?xml version="1.0" encoding="utf-8"?>
<ds:datastoreItem xmlns:ds="http://schemas.openxmlformats.org/officeDocument/2006/customXml" ds:itemID="{B55B943A-7E2D-432A-B8A9-3AA37297E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Call_Feb 5 2015</dc:title>
  <dc:creator>Carolyn</dc:creator>
  <cp:lastModifiedBy>Carolyn</cp:lastModifiedBy>
  <cp:revision>2</cp:revision>
  <dcterms:created xsi:type="dcterms:W3CDTF">2015-02-05T19:08:00Z</dcterms:created>
  <dcterms:modified xsi:type="dcterms:W3CDTF">2015-02-05T20:36:00Z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0x0101002EAC500A1DD71E4C914A837F1E7DD891</vt:lpwstr>
  </property>
</Properties>
</file>